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Муниципальное бюджетное дошкольное образовательное учреждение</w:t>
      </w: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детский сад «Солнышко» с. Красное</w:t>
      </w: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Краснинского</w:t>
      </w:r>
      <w:proofErr w:type="spellEnd"/>
      <w:r>
        <w:rPr>
          <w:color w:val="010101"/>
          <w:sz w:val="28"/>
          <w:szCs w:val="28"/>
        </w:rPr>
        <w:t xml:space="preserve"> района Липецкой области</w:t>
      </w: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E42C3C">
        <w:rPr>
          <w:b/>
          <w:color w:val="010101"/>
          <w:sz w:val="48"/>
          <w:szCs w:val="48"/>
        </w:rPr>
        <w:t>Мастер-класс</w:t>
      </w:r>
      <w:r>
        <w:rPr>
          <w:b/>
          <w:color w:val="010101"/>
          <w:sz w:val="48"/>
          <w:szCs w:val="48"/>
        </w:rPr>
        <w:t xml:space="preserve"> </w:t>
      </w:r>
      <w:r w:rsidRPr="00E42C3C">
        <w:rPr>
          <w:b/>
          <w:color w:val="010101"/>
          <w:sz w:val="48"/>
          <w:szCs w:val="48"/>
        </w:rPr>
        <w:t xml:space="preserve">для педагогов </w:t>
      </w:r>
    </w:p>
    <w:p w:rsidR="00E42C3C" w:rsidRPr="00E42C3C" w:rsidRDefault="00E42C3C" w:rsidP="00E42C3C">
      <w:pPr>
        <w:pStyle w:val="a3"/>
        <w:spacing w:before="0" w:beforeAutospacing="0" w:after="240" w:afterAutospacing="0"/>
        <w:jc w:val="center"/>
        <w:rPr>
          <w:b/>
          <w:color w:val="010101"/>
          <w:sz w:val="52"/>
          <w:szCs w:val="52"/>
        </w:rPr>
      </w:pPr>
    </w:p>
    <w:p w:rsidR="00E42C3C" w:rsidRPr="00E42C3C" w:rsidRDefault="00E42C3C" w:rsidP="00E42C3C">
      <w:pPr>
        <w:pStyle w:val="a3"/>
        <w:spacing w:before="0" w:beforeAutospacing="0" w:after="240" w:afterAutospacing="0"/>
        <w:rPr>
          <w:b/>
          <w:color w:val="010101"/>
          <w:sz w:val="52"/>
          <w:szCs w:val="52"/>
        </w:rPr>
      </w:pPr>
      <w:r w:rsidRPr="00E42C3C">
        <w:rPr>
          <w:b/>
          <w:color w:val="010101"/>
          <w:sz w:val="52"/>
          <w:szCs w:val="52"/>
        </w:rPr>
        <w:t>«Нетрадиционные техники рисования»</w:t>
      </w: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                           Подготовила: Карпенко О.А.</w:t>
      </w: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i/>
          <w:iCs/>
          <w:color w:val="010101"/>
          <w:sz w:val="28"/>
          <w:szCs w:val="28"/>
        </w:rPr>
        <w:lastRenderedPageBreak/>
        <w:t xml:space="preserve"> </w:t>
      </w:r>
      <w:r w:rsidRPr="00E42C3C">
        <w:rPr>
          <w:i/>
          <w:iCs/>
          <w:color w:val="010101"/>
          <w:sz w:val="28"/>
          <w:szCs w:val="28"/>
        </w:rPr>
        <w:t>«Чем больше мастерства в детской руке, тем умнее ребенок».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Цель: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Задачи: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 Познакомить с разными техниками рисования; научить сочетать на практике несколько нетрадиционных методов в рисовании.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 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 Способствовать развитию интереса к художественно-эстетической деятельности.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Методы и приёмы: репродуктивный, практический.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Оборудование: столы, стулья для педагогов, влажные салфетки, коробочка для использованных салфеток, материал для практической деятельности – гуашь разного цвета, альбомные листы бумаги, картон, дощечки для лепки. Малярный скотч,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акварельные краски, баночки с водой, кисти для рисования. Пищевая плёнка, свечка, соль, ватные палочки, ёмкости для использованных материалов.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i/>
          <w:iCs/>
          <w:color w:val="010101"/>
          <w:sz w:val="28"/>
          <w:szCs w:val="28"/>
        </w:rPr>
        <w:t>Предварительная работа</w:t>
      </w:r>
      <w:r w:rsidRPr="00E42C3C">
        <w:rPr>
          <w:color w:val="010101"/>
          <w:sz w:val="28"/>
          <w:szCs w:val="28"/>
        </w:rPr>
        <w:t>: обработка специальной литературы по данной теме. Подготовка оборудования, создание компьютерной презентации.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Оформление выставки детских рисунков в нетрадиционной технике рисования.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Вступительное слово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Актуальность выбранной темы мастер-класса: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 На занятиях по рисованию решаются задачи всестороннего развития детей, которое необходимо для успешного обучения в школе.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 xml:space="preserve">• </w:t>
      </w:r>
      <w:proofErr w:type="gramStart"/>
      <w:r w:rsidRPr="00E42C3C">
        <w:rPr>
          <w:color w:val="010101"/>
          <w:sz w:val="28"/>
          <w:szCs w:val="28"/>
        </w:rPr>
        <w:t>В</w:t>
      </w:r>
      <w:proofErr w:type="gramEnd"/>
      <w:r w:rsidRPr="00E42C3C">
        <w:rPr>
          <w:color w:val="010101"/>
          <w:sz w:val="28"/>
          <w:szCs w:val="28"/>
        </w:rPr>
        <w:t xml:space="preserve">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lastRenderedPageBreak/>
        <w:t>Дети с самого раннего возраста пытаются отразить свои впечатления об окружающем мире в своём изобразительном творчестве. Наблюдения за эффективностью рисования в детском саду приводят к выводу о необходимости использования нетрадиционных техник, которые создадут ситуацию успеха у воспитанников, сформируют устойчивую мотивацию к рисованию.</w:t>
      </w:r>
    </w:p>
    <w:p w:rsidR="00E42C3C" w:rsidRPr="00E42C3C" w:rsidRDefault="00E42C3C" w:rsidP="00E42C3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 (зубная щётка, расчески, поролон, пробки, пенопласт, катушка ниток, свечи и т.д.).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предметами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возможно обогатить уголок продуктивной деятельности. Необычные материалы и оригинальные техники привлекают детей тем, что можно рисовать, чем хочешь и</w:t>
      </w:r>
      <w:r>
        <w:rPr>
          <w:color w:val="010101"/>
          <w:sz w:val="28"/>
          <w:szCs w:val="28"/>
        </w:rPr>
        <w:t>,</w:t>
      </w:r>
      <w:r w:rsidRPr="00E42C3C">
        <w:rPr>
          <w:color w:val="010101"/>
          <w:sz w:val="28"/>
          <w:szCs w:val="28"/>
        </w:rPr>
        <w:t xml:space="preserve">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Использованием нетрадиционных техник: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•Способствует снятию детских страхов.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•Развивает уверенность в своих силах.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•Развивает пространственное мышление.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•Учит детей свободно выражать свой замысел.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•Побуждает детей к творческим поискам и решениям.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•Учит детей работать с разнообразным материалом.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 xml:space="preserve">•Развивает чувство </w:t>
      </w:r>
      <w:proofErr w:type="spellStart"/>
      <w:r w:rsidRPr="00E42C3C">
        <w:rPr>
          <w:color w:val="010101"/>
          <w:sz w:val="28"/>
          <w:szCs w:val="28"/>
        </w:rPr>
        <w:t>цветовосприятия</w:t>
      </w:r>
      <w:proofErr w:type="spellEnd"/>
      <w:r w:rsidRPr="00E42C3C">
        <w:rPr>
          <w:color w:val="010101"/>
          <w:sz w:val="28"/>
          <w:szCs w:val="28"/>
        </w:rPr>
        <w:t>, чувство фактурности и объёмности.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•Развивает мелкую моторику рук.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lastRenderedPageBreak/>
        <w:t>•Развивает творческие способности, воображение и полёт фантазии.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•Во время работы дети получают эстетическое удовольствие.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Разрешите, я вам расскажу немного о них.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i/>
          <w:iCs/>
          <w:color w:val="010101"/>
          <w:sz w:val="28"/>
          <w:szCs w:val="28"/>
        </w:rPr>
        <w:t>С детьми младшего дошкольного возраста рекомендуется использовать: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•рисование пальчиками;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•оттиск печатками из картофеля, моркови, пенопласта;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•рисование ладошками.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рисование по мокрому листу бумаги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i/>
          <w:iCs/>
          <w:color w:val="010101"/>
          <w:sz w:val="28"/>
          <w:szCs w:val="28"/>
        </w:rPr>
        <w:t>Детей среднего дошкольного возраста можно знакомить с более сложными техниками: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•тычок жесткой полусухой кистью.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•печать поролоном;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•печать пробками;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•восковые мелки + гуашь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•свеча + акварель;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•отпечатки листьев;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•рисунки из ладошки;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•рисование ватными палочками;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•волшебные веревочки;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•монотипия предметная.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i/>
          <w:iCs/>
          <w:color w:val="010101"/>
          <w:sz w:val="28"/>
          <w:szCs w:val="28"/>
        </w:rPr>
        <w:t>В старшем дошкольном возрасте дети могут освоить еще более трудные методы и техники: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•рисование солью, песком, манкой;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•рисование мыльными пузырями;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•рисование мятой бумагой;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</w:t>
      </w:r>
      <w:proofErr w:type="spellStart"/>
      <w:r w:rsidRPr="00E42C3C">
        <w:rPr>
          <w:color w:val="010101"/>
          <w:sz w:val="28"/>
          <w:szCs w:val="28"/>
        </w:rPr>
        <w:t>кляксография</w:t>
      </w:r>
      <w:proofErr w:type="spellEnd"/>
      <w:r w:rsidRPr="00E42C3C">
        <w:rPr>
          <w:color w:val="010101"/>
          <w:sz w:val="28"/>
          <w:szCs w:val="28"/>
        </w:rPr>
        <w:t xml:space="preserve"> с трубочкой;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•монотипия пейзажная;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lastRenderedPageBreak/>
        <w:t>•печать по трафарету;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</w:t>
      </w:r>
      <w:proofErr w:type="spellStart"/>
      <w:r w:rsidRPr="00E42C3C">
        <w:rPr>
          <w:color w:val="010101"/>
          <w:sz w:val="28"/>
          <w:szCs w:val="28"/>
        </w:rPr>
        <w:t>кляксография</w:t>
      </w:r>
      <w:proofErr w:type="spellEnd"/>
      <w:r w:rsidRPr="00E42C3C">
        <w:rPr>
          <w:color w:val="010101"/>
          <w:sz w:val="28"/>
          <w:szCs w:val="28"/>
        </w:rPr>
        <w:t xml:space="preserve"> обычная;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</w:t>
      </w:r>
      <w:proofErr w:type="spellStart"/>
      <w:r w:rsidRPr="00E42C3C">
        <w:rPr>
          <w:color w:val="010101"/>
          <w:sz w:val="28"/>
          <w:szCs w:val="28"/>
        </w:rPr>
        <w:t>пластилинография</w:t>
      </w:r>
      <w:proofErr w:type="spellEnd"/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•</w:t>
      </w:r>
      <w:proofErr w:type="spellStart"/>
      <w:r w:rsidRPr="00E42C3C">
        <w:rPr>
          <w:color w:val="010101"/>
          <w:sz w:val="28"/>
          <w:szCs w:val="28"/>
        </w:rPr>
        <w:t>граттаж</w:t>
      </w:r>
      <w:proofErr w:type="spellEnd"/>
      <w:r w:rsidRPr="00E42C3C">
        <w:rPr>
          <w:color w:val="010101"/>
          <w:sz w:val="28"/>
          <w:szCs w:val="28"/>
        </w:rPr>
        <w:t>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Практическая часть</w:t>
      </w:r>
    </w:p>
    <w:p w:rsidR="00E42C3C" w:rsidRPr="00E42C3C" w:rsidRDefault="00E42C3C" w:rsidP="00E42C3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Уважаемые педагоги! А сейчас я хочу провести небольшой мастер-класс по нетрадиционной технике рисования. Сегодня покажу, как с детьми использовать смешанные нетрадиционные техники рисования в одной работе.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Я хочу поделиться с приёмами работы с акварелью. Используя их, можно получить удивительные и неожиданные эффекты. Безусловно, какие-то «фишки» вам известны. Но, возможно, вы найдете для себя что-то новое и вдохновляющее на художественные подвиги.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Акварель— штука текучая и непослушная. Мы будем использовать как раз эти её не всегда удобные свойства, создавая «шедевры» в основном «</w:t>
      </w:r>
      <w:proofErr w:type="spellStart"/>
      <w:r w:rsidRPr="00E42C3C">
        <w:rPr>
          <w:color w:val="010101"/>
          <w:sz w:val="28"/>
          <w:szCs w:val="28"/>
        </w:rPr>
        <w:t>по-мокрому</w:t>
      </w:r>
      <w:proofErr w:type="spellEnd"/>
      <w:r w:rsidRPr="00E42C3C">
        <w:rPr>
          <w:color w:val="010101"/>
          <w:sz w:val="28"/>
          <w:szCs w:val="28"/>
        </w:rPr>
        <w:t>».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(Медведь на льдине, Дома на нашей улице, берёзовая роща).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Я с удивлением обнаружила, что скотч отлично по нескольку раз отклеивается от бумаги, а значит, его мы и используем как основу для трафарета. Его можно рвать руками на неровные полоски и рисовать лес.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Отлично получаются любые геометрические композиции. В толщину скотча можно даже вырезать что-то более детальное, как, например, домики. Главное — этот трафарет не нужно дополнительно крепить и придерживать, и вероятность попадания под него краски не велика, если края хорошо пригладить.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Кроме того, очень рекомендую закреплять скотчем лист по периметру перед началом рисования. Так он не «бегает» по столу, а рисунок сразу получается в аккуратной рамке.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Следующий этап — пищевая пленка.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Вы знали, что пленка тоже умеет рисовать? Достаточно постелить ее на мокрую акварель и подвигать. Получаются ледяные кристаллы или другого рода абстракции.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Следующий этап- соль по мокрой акварели.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 xml:space="preserve">Посыпав соль на ещё влажный прокрашенный лист, можно добиться занятных эффектов. </w:t>
      </w:r>
      <w:proofErr w:type="gramStart"/>
      <w:r w:rsidRPr="00E42C3C">
        <w:rPr>
          <w:color w:val="010101"/>
          <w:sz w:val="28"/>
          <w:szCs w:val="28"/>
        </w:rPr>
        <w:t>Средне-крупная</w:t>
      </w:r>
      <w:proofErr w:type="gramEnd"/>
      <w:r w:rsidRPr="00E42C3C">
        <w:rPr>
          <w:color w:val="010101"/>
          <w:sz w:val="28"/>
          <w:szCs w:val="28"/>
        </w:rPr>
        <w:t xml:space="preserve"> соль при высыхании оставляет «снежинки» на синем фоне. На зелёном фоне получится полупрозрачная листва. Мелкая соль</w:t>
      </w:r>
      <w:r>
        <w:rPr>
          <w:color w:val="010101"/>
          <w:sz w:val="28"/>
          <w:szCs w:val="28"/>
        </w:rPr>
        <w:t>-</w:t>
      </w:r>
      <w:r w:rsidRPr="00E42C3C">
        <w:rPr>
          <w:color w:val="010101"/>
          <w:sz w:val="28"/>
          <w:szCs w:val="28"/>
        </w:rPr>
        <w:t>экстра засыхает практически намертво. Так можно добавить фактуры дороге, камню, создать галактику.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lastRenderedPageBreak/>
        <w:t>Гуашь.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Первая техника у нас будет монотипия.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Монотипия (от моно… и греч. — отпечаток) — вид печатной графики. Техника монотипии заключается в нанесении красок от руки на идеально гладкую поверхность. Полученный на бумаге оттиск всегда бывает единственным, уникальным.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Этап работы: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На гладкой поверхности, например, дощечке для лепки или на плитке рисуем пейзаж. Например,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солнышко,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небо и полянку. Рисовать нужно очень быстро, чтобы не высохла краска, иначе отпечаток не получится.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Затем накладываем лист бумаги, хорошо прижимаем. У нас с вами получится отпечаток. Но можно поэкспериментировать и получить другой отпечаток. Указательным пальцем одной руки придерживаем верхний угол листа, другой рукой начинаем постепенно приподнимать лист бумаги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с противоположной нижней стороны. Получаются так называемые лучики.</w:t>
      </w:r>
    </w:p>
    <w:p w:rsidR="00E42C3C" w:rsidRPr="00E42C3C" w:rsidRDefault="00E42C3C" w:rsidP="00E42C3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Следующий наш этап будет – техника рисование с помощью картона (ребром картона).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С помощью стеки набираем краску, наносим её в нижней части листа. С помощью картона (ребром картона) мы с вами нарисуем дома. Мелкие детали прорисовываем ватными палочками. Это крыши домов, окна, антенны.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Следующий наш этап – рисование вилками.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Набираем вилкой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краску и наносим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её на лист бумаги. Быстрыми движениями руки начинаем делать отпечатки. С помощью вилок можно нарисовать забор, листву на деревьях.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А теперь мини - опрос.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- Какой из представленных способов вызвал у Вас наибольший интерес? Почему?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- Где вы можете их использовать?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- С какими не представленными способами Вы хотели бы познакомиться?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- Спасибо за ответы!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- Уважаемые коллеги, спасибо вам за ваш интерес и активное участие в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мастер - классе, за чудесные картины. Благодарю всех за внимание.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Заключительный этап.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lastRenderedPageBreak/>
        <w:t>1. Посвящение воспитателей в художники, рисующие в нетрадиционной технике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(вручение шуточных медалей).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2. Памятки всем участникам мастер-класса.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внимания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До свидания!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Литература: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Давыдова Г. Н. «Нетрадиционные техники рисования в детском саду» - М. 2007г.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Комарова Т.С. Изобразительная деятельность: Обучение детей техническим навыкам и умениям. /Дошкольное воспитание, 1991, №2.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Комарова Т.С. Как можно больше разнообразия. /Дошкольное воспитание, 1991, №9.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Никитина А.В. Нетрадиционные техники рисования в детском саду. /Пособие для воспитателей и заинтересованных родителей/. – СПб: КАРО, 2008.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 xml:space="preserve">Утробина К.К., Утробин Г.Ф. Увлекательное рисование методом тычка с детьми 3-7 лет из серии: Рисуем и познаём окружающий </w:t>
      </w:r>
      <w:proofErr w:type="gramStart"/>
      <w:r w:rsidRPr="00E42C3C">
        <w:rPr>
          <w:color w:val="010101"/>
          <w:sz w:val="28"/>
          <w:szCs w:val="28"/>
        </w:rPr>
        <w:t>мир.-</w:t>
      </w:r>
      <w:proofErr w:type="gramEnd"/>
      <w:r w:rsidRPr="00E42C3C">
        <w:rPr>
          <w:color w:val="010101"/>
          <w:sz w:val="28"/>
          <w:szCs w:val="28"/>
        </w:rPr>
        <w:t>М., 2007.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Рисование с детьми дошкольного возраста. Нетрадиционные техники рисования/ под ред. Казаковой Р.Г./-М., 2005.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«Притча о таланте, зарытом в землю»</w:t>
      </w:r>
    </w:p>
    <w:p w:rsidR="00E42C3C" w:rsidRPr="00E42C3C" w:rsidRDefault="00E42C3C" w:rsidP="00E42C3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Эта притча описана в 25-й главе Евангелия от Матфея [6, стихи 15-30]. В те времена, о которых идет речь, талантом называлась римская серебряная монета. Это слово имеет греческое происхождение: им обозначалась монета большого достоинства.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 xml:space="preserve">«...Человек, который, отправляясь в другую страну, призвал рабов своих и поручил им имение свое. И одному дал он пять талантов, другому два, иному </w:t>
      </w:r>
      <w:r w:rsidRPr="00E42C3C">
        <w:rPr>
          <w:color w:val="010101"/>
          <w:sz w:val="28"/>
          <w:szCs w:val="28"/>
        </w:rPr>
        <w:lastRenderedPageBreak/>
        <w:t>один, каждому по его силе; и тотчас отправился. Получивший пять талантов пошел, употребил их в дело и приобрел другие пять талантов; точно так получивший два таланта приобрел другие два; получивший же один талант пошел и закопал его в землю и скрыл серебро господина своего.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По</w:t>
      </w:r>
      <w:r>
        <w:rPr>
          <w:color w:val="010101"/>
          <w:sz w:val="28"/>
          <w:szCs w:val="28"/>
        </w:rPr>
        <w:t xml:space="preserve"> истечении</w:t>
      </w:r>
      <w:r w:rsidRPr="00E42C3C">
        <w:rPr>
          <w:color w:val="010101"/>
          <w:sz w:val="28"/>
          <w:szCs w:val="28"/>
        </w:rPr>
        <w:t xml:space="preserve"> времени, приходит господин рабов тех и требует у них отчета. И подоше</w:t>
      </w:r>
      <w:r>
        <w:rPr>
          <w:color w:val="010101"/>
          <w:sz w:val="28"/>
          <w:szCs w:val="28"/>
        </w:rPr>
        <w:t xml:space="preserve">л </w:t>
      </w:r>
      <w:r w:rsidRPr="00E42C3C">
        <w:rPr>
          <w:color w:val="010101"/>
          <w:sz w:val="28"/>
          <w:szCs w:val="28"/>
        </w:rPr>
        <w:t>получив</w:t>
      </w:r>
      <w:r>
        <w:rPr>
          <w:color w:val="010101"/>
          <w:sz w:val="28"/>
          <w:szCs w:val="28"/>
        </w:rPr>
        <w:t>ший</w:t>
      </w:r>
      <w:r w:rsidRPr="00E42C3C">
        <w:rPr>
          <w:color w:val="010101"/>
          <w:sz w:val="28"/>
          <w:szCs w:val="28"/>
        </w:rPr>
        <w:t xml:space="preserve"> пять талантов</w:t>
      </w:r>
      <w:r>
        <w:rPr>
          <w:color w:val="010101"/>
          <w:sz w:val="28"/>
          <w:szCs w:val="28"/>
        </w:rPr>
        <w:t>,</w:t>
      </w:r>
      <w:r w:rsidRPr="00E42C3C">
        <w:rPr>
          <w:color w:val="010101"/>
          <w:sz w:val="28"/>
          <w:szCs w:val="28"/>
        </w:rPr>
        <w:t xml:space="preserve"> принес другие пять талантов и говорит: «Господин! пять талантов ты дал мне; вот другие пять талантов я приобрел на них».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Господин его сказал ему: «Хорошо, добрый и верный раб! В малом ты был верен, над многим тебя поставлю; войди в радость господина твоего». И подошел также и получивший два таланта и сказал: «Господин! два таланта ты дал мне; вот, другие два таланта я приобрел на них». Господин его сказал ему: «Хорошо, добрый и верный раб! В малом ты был верен, над многим тебя поставлю; войди в радость господина твоего».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Подошел и получивший один талант и сказал: «Господин! я знал тебя, что ты человек жестокий, жнешь, где не сеял, и собираешь, где не рассыпал; И убоявшись пошел и скрыл талант твой в земле; вот тебе твое». Господин его сказал ему в ответ: «Лукавый раб и ленивый! Ты знал, что я жну, где не сеял, и собираю, где не рассыпал; посему надлежало тебе отнести с</w:t>
      </w:r>
      <w:r>
        <w:rPr>
          <w:color w:val="010101"/>
          <w:sz w:val="28"/>
          <w:szCs w:val="28"/>
        </w:rPr>
        <w:t>еребро мое торгующим, и я пришел и</w:t>
      </w:r>
      <w:bookmarkStart w:id="0" w:name="_GoBack"/>
      <w:bookmarkEnd w:id="0"/>
      <w:r w:rsidRPr="00E42C3C">
        <w:rPr>
          <w:color w:val="010101"/>
          <w:sz w:val="28"/>
          <w:szCs w:val="28"/>
        </w:rPr>
        <w:t xml:space="preserve"> получил бы мое с прибылью; И</w:t>
      </w:r>
      <w:r>
        <w:rPr>
          <w:color w:val="010101"/>
          <w:sz w:val="28"/>
          <w:szCs w:val="28"/>
        </w:rPr>
        <w:t xml:space="preserve"> </w:t>
      </w:r>
      <w:r w:rsidRPr="00E42C3C">
        <w:rPr>
          <w:color w:val="010101"/>
          <w:sz w:val="28"/>
          <w:szCs w:val="28"/>
        </w:rPr>
        <w:t>так возьмите у него талант и дайте имеющему десять талантов, ибо всякому имеющему дастся и умножится, и у не имеющего отнимется и то, что имеет; а негодного раба выбросьте во тьму внешнюю: там будет плач и скрежет зубов»».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Мораль: любой талант требует развития и постоянного вложения труда.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Комментарий: я специально привела притчу полностью, поскольку в ней, кроме общепринятой линии, есть еще две, весьма любопытные и полезные для объяснения.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Несмотря на то, что слово «талант» изменило свое значение, смысл фраза сохранила. Мало иметь талант. Он требует заботы, развития и большого труда. Только в этом случае можно что-то ожидать. В рамках детской психологии эта фраза может иметь и такое значение – чтобы ребенок стал взрослым, способным эффективно реализовать себя, в него нужно вложить много сил.</w:t>
      </w:r>
    </w:p>
    <w:p w:rsidR="00E42C3C" w:rsidRPr="00E42C3C" w:rsidRDefault="00E42C3C" w:rsidP="00E42C3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t>Две дополнительные смысловые линии, о которых почему-то не упоминается в связи с этой притчей, следующие. Последний раб обратился к хозяину с оценкой его личности. В ответ и сам получил оценочное суждение. Это полезная иллюстрация неэффективного взаимодействия: оценочное суждение болезненно задевает человека и всегда ошибочно, так как неполно описывает личность. Стоит учить детей, обращаясь к другим, не пользоваться выражениями: «Ты – такой-то (такая-то)».</w:t>
      </w:r>
    </w:p>
    <w:p w:rsidR="00E42C3C" w:rsidRPr="00E42C3C" w:rsidRDefault="00E42C3C" w:rsidP="00E42C3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42C3C">
        <w:rPr>
          <w:color w:val="010101"/>
          <w:sz w:val="28"/>
          <w:szCs w:val="28"/>
        </w:rPr>
        <w:lastRenderedPageBreak/>
        <w:t>Последняя смысловая линия связана с фразой хозяина, который спокойно говорит, что приумножится у того, кто имеет, а у того, кто не имеет, только отнимется. Это реальность жизни, хотя политики постоянно говорят об ином.</w:t>
      </w:r>
    </w:p>
    <w:p w:rsidR="00ED3F53" w:rsidRDefault="00ED3F53"/>
    <w:sectPr w:rsidR="00ED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E1"/>
    <w:rsid w:val="00E42C3C"/>
    <w:rsid w:val="00E979E1"/>
    <w:rsid w:val="00E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5587"/>
  <w15:chartTrackingRefBased/>
  <w15:docId w15:val="{BA980590-0BB5-4314-9087-3ABD909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2025</Words>
  <Characters>11543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3</cp:revision>
  <dcterms:created xsi:type="dcterms:W3CDTF">2025-02-03T18:09:00Z</dcterms:created>
  <dcterms:modified xsi:type="dcterms:W3CDTF">2025-02-03T18:18:00Z</dcterms:modified>
</cp:coreProperties>
</file>